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07F3" w14:textId="77777777" w:rsidR="00075444" w:rsidRPr="00075444" w:rsidRDefault="00075444" w:rsidP="00075444">
      <w:pPr>
        <w:tabs>
          <w:tab w:val="left" w:pos="1843"/>
          <w:tab w:val="left" w:pos="9030"/>
        </w:tabs>
        <w:spacing w:after="0"/>
        <w:ind w:left="2694" w:hanging="2410"/>
        <w:jc w:val="center"/>
        <w:rPr>
          <w:rFonts w:eastAsia="Arial Unicode MS" w:cs="Times New Roman"/>
          <w:b/>
          <w:kern w:val="0"/>
          <w:szCs w:val="28"/>
          <w:lang w:eastAsia="ru-RU"/>
          <w14:ligatures w14:val="none"/>
        </w:rPr>
      </w:pPr>
      <w:r w:rsidRPr="0007544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Qaradağ Rayon İcra Hakimiyyətində yaşayış sahəsinə ehtiyacı olan qismində uçota alınmış</w:t>
      </w:r>
      <w:r w:rsidRPr="00075444">
        <w:rPr>
          <w:rFonts w:eastAsia="Arial Unicode MS" w:cs="Times New Roman"/>
          <w:b/>
          <w:kern w:val="0"/>
          <w:szCs w:val="28"/>
          <w:lang w:eastAsia="ru-RU"/>
          <w14:ligatures w14:val="none"/>
        </w:rPr>
        <w:t xml:space="preserve"> Çernobıl əlillərinin siyahısı</w:t>
      </w:r>
    </w:p>
    <w:p w14:paraId="0E9ABB97" w14:textId="77777777" w:rsidR="00075444" w:rsidRDefault="00075444" w:rsidP="006C0B77">
      <w:pPr>
        <w:spacing w:after="0"/>
        <w:ind w:firstLine="709"/>
        <w:jc w:val="both"/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502"/>
        <w:gridCol w:w="1559"/>
        <w:gridCol w:w="1620"/>
        <w:gridCol w:w="1737"/>
        <w:gridCol w:w="1671"/>
        <w:gridCol w:w="2268"/>
        <w:gridCol w:w="3260"/>
      </w:tblGrid>
      <w:tr w:rsidR="00075444" w:rsidRPr="00075444" w14:paraId="290611A5" w14:textId="77777777" w:rsidTr="00406478">
        <w:trPr>
          <w:trHeight w:val="1260"/>
        </w:trPr>
        <w:tc>
          <w:tcPr>
            <w:tcW w:w="551" w:type="dxa"/>
            <w:shd w:val="clear" w:color="000000" w:fill="DDEBF7"/>
            <w:hideMark/>
          </w:tcPr>
          <w:p w14:paraId="13B3CF60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S/S</w:t>
            </w:r>
          </w:p>
        </w:tc>
        <w:tc>
          <w:tcPr>
            <w:tcW w:w="2502" w:type="dxa"/>
            <w:shd w:val="clear" w:color="000000" w:fill="DDEBF7"/>
            <w:hideMark/>
          </w:tcPr>
          <w:p w14:paraId="742760E0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Soyadı, adı, atasının adı</w:t>
            </w:r>
          </w:p>
        </w:tc>
        <w:tc>
          <w:tcPr>
            <w:tcW w:w="1559" w:type="dxa"/>
            <w:shd w:val="clear" w:color="000000" w:fill="DDEBF7"/>
            <w:hideMark/>
          </w:tcPr>
          <w:p w14:paraId="25BC6AC3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İmtiyazı</w:t>
            </w:r>
          </w:p>
        </w:tc>
        <w:tc>
          <w:tcPr>
            <w:tcW w:w="1620" w:type="dxa"/>
            <w:shd w:val="clear" w:color="000000" w:fill="DDEBF7"/>
            <w:hideMark/>
          </w:tcPr>
          <w:p w14:paraId="48587835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Mənzil növbəsinə alınma tarixi</w:t>
            </w:r>
          </w:p>
        </w:tc>
        <w:tc>
          <w:tcPr>
            <w:tcW w:w="1737" w:type="dxa"/>
            <w:shd w:val="clear" w:color="000000" w:fill="DDEBF7"/>
            <w:hideMark/>
          </w:tcPr>
          <w:p w14:paraId="05085A08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Mənzil növbəsinə alınma haqqında sərəncamın nömrəsi</w:t>
            </w:r>
          </w:p>
        </w:tc>
        <w:tc>
          <w:tcPr>
            <w:tcW w:w="1671" w:type="dxa"/>
            <w:shd w:val="clear" w:color="000000" w:fill="DDEBF7"/>
            <w:hideMark/>
          </w:tcPr>
          <w:p w14:paraId="2C72910A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Neçə nəfərlə mənzil növbəsinə götürülüb</w:t>
            </w:r>
          </w:p>
        </w:tc>
        <w:tc>
          <w:tcPr>
            <w:tcW w:w="2268" w:type="dxa"/>
            <w:shd w:val="clear" w:color="000000" w:fill="DDEBF7"/>
            <w:hideMark/>
          </w:tcPr>
          <w:p w14:paraId="423305F3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Qeydiyyatda olduğu ünvan</w:t>
            </w:r>
          </w:p>
        </w:tc>
        <w:tc>
          <w:tcPr>
            <w:tcW w:w="3260" w:type="dxa"/>
            <w:shd w:val="clear" w:color="000000" w:fill="DDEBF7"/>
            <w:hideMark/>
          </w:tcPr>
          <w:p w14:paraId="3A780289" w14:textId="77777777" w:rsidR="00075444" w:rsidRPr="00075444" w:rsidRDefault="00075444" w:rsidP="00406478">
            <w:pPr>
              <w:tabs>
                <w:tab w:val="left" w:pos="1367"/>
              </w:tabs>
              <w:spacing w:after="0" w:line="278" w:lineRule="auto"/>
              <w:ind w:right="7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Qeydiyyatda olduğu mənzil/fərdi ev kimə məxsusdur</w:t>
            </w:r>
          </w:p>
        </w:tc>
      </w:tr>
      <w:tr w:rsidR="00075444" w:rsidRPr="00075444" w14:paraId="5601349E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68DFB28B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68D162E6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Balayeva Sədaqət Gülxan qızı</w:t>
            </w:r>
          </w:p>
        </w:tc>
        <w:tc>
          <w:tcPr>
            <w:tcW w:w="1559" w:type="dxa"/>
            <w:vAlign w:val="center"/>
            <w:hideMark/>
          </w:tcPr>
          <w:p w14:paraId="43CBFAAE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035CB8FC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7.11.1996</w:t>
            </w:r>
          </w:p>
        </w:tc>
        <w:tc>
          <w:tcPr>
            <w:tcW w:w="1737" w:type="dxa"/>
            <w:vAlign w:val="center"/>
            <w:hideMark/>
          </w:tcPr>
          <w:p w14:paraId="173151DF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18</w:t>
            </w:r>
          </w:p>
        </w:tc>
        <w:tc>
          <w:tcPr>
            <w:tcW w:w="1671" w:type="dxa"/>
            <w:vAlign w:val="center"/>
            <w:hideMark/>
          </w:tcPr>
          <w:p w14:paraId="5A1EA5F0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14:paraId="64D0BE6E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Qobustan qəsəbəsi, massiv 1, ev 18</w:t>
            </w:r>
          </w:p>
        </w:tc>
        <w:tc>
          <w:tcPr>
            <w:tcW w:w="3260" w:type="dxa"/>
            <w:vAlign w:val="center"/>
            <w:hideMark/>
          </w:tcPr>
          <w:p w14:paraId="37265E6C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Balayev Telman Şahmirzə oğlu</w:t>
            </w:r>
          </w:p>
        </w:tc>
      </w:tr>
      <w:tr w:rsidR="00075444" w:rsidRPr="00075444" w14:paraId="4D3FB422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074C7402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1B0B25B4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Məhərrəmov Yusif Məmmədağa oğlu</w:t>
            </w:r>
          </w:p>
        </w:tc>
        <w:tc>
          <w:tcPr>
            <w:tcW w:w="1559" w:type="dxa"/>
            <w:vAlign w:val="center"/>
            <w:hideMark/>
          </w:tcPr>
          <w:p w14:paraId="15B22DFB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6F9AA383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22.05.1998</w:t>
            </w:r>
          </w:p>
        </w:tc>
        <w:tc>
          <w:tcPr>
            <w:tcW w:w="1737" w:type="dxa"/>
            <w:vAlign w:val="center"/>
            <w:hideMark/>
          </w:tcPr>
          <w:p w14:paraId="1A7FD4AC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457</w:t>
            </w:r>
          </w:p>
        </w:tc>
        <w:tc>
          <w:tcPr>
            <w:tcW w:w="1671" w:type="dxa"/>
            <w:vAlign w:val="center"/>
            <w:hideMark/>
          </w:tcPr>
          <w:p w14:paraId="350E9C88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14:paraId="0C97E347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Puta qəs, Yuxarı Puta küç, ev 1, m 6</w:t>
            </w:r>
          </w:p>
        </w:tc>
        <w:tc>
          <w:tcPr>
            <w:tcW w:w="3260" w:type="dxa"/>
            <w:vAlign w:val="center"/>
            <w:hideMark/>
          </w:tcPr>
          <w:p w14:paraId="39F6D46A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Puta Əyrici Trikotaj Birliyi</w:t>
            </w:r>
          </w:p>
        </w:tc>
      </w:tr>
      <w:tr w:rsidR="00075444" w:rsidRPr="00075444" w14:paraId="1FA39A5F" w14:textId="77777777" w:rsidTr="00406478">
        <w:trPr>
          <w:trHeight w:val="585"/>
        </w:trPr>
        <w:tc>
          <w:tcPr>
            <w:tcW w:w="551" w:type="dxa"/>
            <w:vAlign w:val="center"/>
            <w:hideMark/>
          </w:tcPr>
          <w:p w14:paraId="1FEE5D16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1675DB94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 Rəşid  Vaqif oğlu</w:t>
            </w:r>
          </w:p>
        </w:tc>
        <w:tc>
          <w:tcPr>
            <w:tcW w:w="1559" w:type="dxa"/>
            <w:vAlign w:val="center"/>
            <w:hideMark/>
          </w:tcPr>
          <w:p w14:paraId="4275744A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2EFB0537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27.06.2012</w:t>
            </w:r>
          </w:p>
        </w:tc>
        <w:tc>
          <w:tcPr>
            <w:tcW w:w="1737" w:type="dxa"/>
            <w:vAlign w:val="center"/>
            <w:hideMark/>
          </w:tcPr>
          <w:p w14:paraId="6F03C9A6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76</w:t>
            </w:r>
          </w:p>
        </w:tc>
        <w:tc>
          <w:tcPr>
            <w:tcW w:w="1671" w:type="dxa"/>
            <w:vAlign w:val="center"/>
            <w:hideMark/>
          </w:tcPr>
          <w:p w14:paraId="7F5BC7C2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14:paraId="7F0B5163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qəs,  M.Həsənov küç, ev 2a, m 9</w:t>
            </w:r>
          </w:p>
        </w:tc>
        <w:tc>
          <w:tcPr>
            <w:tcW w:w="3260" w:type="dxa"/>
            <w:vAlign w:val="center"/>
            <w:hideMark/>
          </w:tcPr>
          <w:p w14:paraId="703E432A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Məmmədova Elnura Mütəllim qızı</w:t>
            </w:r>
          </w:p>
        </w:tc>
      </w:tr>
      <w:tr w:rsidR="00075444" w:rsidRPr="00075444" w14:paraId="231B5D65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6265E894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7A986D33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Fətəliyev Fətəli Hacıbala oğlu</w:t>
            </w:r>
          </w:p>
        </w:tc>
        <w:tc>
          <w:tcPr>
            <w:tcW w:w="1559" w:type="dxa"/>
            <w:vAlign w:val="center"/>
            <w:hideMark/>
          </w:tcPr>
          <w:p w14:paraId="44A22BE6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1C7ADF76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3.02.2014</w:t>
            </w:r>
          </w:p>
        </w:tc>
        <w:tc>
          <w:tcPr>
            <w:tcW w:w="1737" w:type="dxa"/>
            <w:vAlign w:val="center"/>
            <w:hideMark/>
          </w:tcPr>
          <w:p w14:paraId="30DB8198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11</w:t>
            </w:r>
          </w:p>
        </w:tc>
        <w:tc>
          <w:tcPr>
            <w:tcW w:w="1671" w:type="dxa"/>
            <w:vAlign w:val="center"/>
            <w:hideMark/>
          </w:tcPr>
          <w:p w14:paraId="700761E2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14:paraId="664307BF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S.Səfərov küçəsi, ev 5, mənzil 12</w:t>
            </w:r>
          </w:p>
        </w:tc>
        <w:tc>
          <w:tcPr>
            <w:tcW w:w="3260" w:type="dxa"/>
            <w:vAlign w:val="center"/>
            <w:hideMark/>
          </w:tcPr>
          <w:p w14:paraId="348D12EA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Fətəliyev Fətəli Hacıbala oğlu</w:t>
            </w:r>
          </w:p>
        </w:tc>
      </w:tr>
      <w:tr w:rsidR="00075444" w:rsidRPr="00075444" w14:paraId="4E7EE891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6BDAC2FB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4277087A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Həsənov Həsən Müslüm oğlu</w:t>
            </w:r>
          </w:p>
        </w:tc>
        <w:tc>
          <w:tcPr>
            <w:tcW w:w="1559" w:type="dxa"/>
            <w:vAlign w:val="center"/>
            <w:hideMark/>
          </w:tcPr>
          <w:p w14:paraId="6B8CFC5F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1ABAB05D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24.02.2014</w:t>
            </w:r>
          </w:p>
        </w:tc>
        <w:tc>
          <w:tcPr>
            <w:tcW w:w="1737" w:type="dxa"/>
            <w:vAlign w:val="center"/>
            <w:hideMark/>
          </w:tcPr>
          <w:p w14:paraId="070CB056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20</w:t>
            </w:r>
          </w:p>
        </w:tc>
        <w:tc>
          <w:tcPr>
            <w:tcW w:w="1671" w:type="dxa"/>
            <w:vAlign w:val="center"/>
            <w:hideMark/>
          </w:tcPr>
          <w:p w14:paraId="0CD590D6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7822210E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E.Quliyev küçəsi, ev 50A, mənzil 20</w:t>
            </w:r>
          </w:p>
        </w:tc>
        <w:tc>
          <w:tcPr>
            <w:tcW w:w="3260" w:type="dxa"/>
            <w:vAlign w:val="center"/>
            <w:hideMark/>
          </w:tcPr>
          <w:p w14:paraId="505B0295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Həsənov Həsən Müslüm oğlu</w:t>
            </w:r>
          </w:p>
        </w:tc>
      </w:tr>
      <w:tr w:rsidR="00075444" w:rsidRPr="00075444" w14:paraId="1F6EDC9A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75ACE5BA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04F615B9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Ağayev Məlik Əziz oğlu</w:t>
            </w:r>
          </w:p>
        </w:tc>
        <w:tc>
          <w:tcPr>
            <w:tcW w:w="1559" w:type="dxa"/>
            <w:vAlign w:val="center"/>
            <w:hideMark/>
          </w:tcPr>
          <w:p w14:paraId="6FAC0523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354E12FD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16.09.2014</w:t>
            </w:r>
          </w:p>
        </w:tc>
        <w:tc>
          <w:tcPr>
            <w:tcW w:w="1737" w:type="dxa"/>
            <w:vAlign w:val="center"/>
            <w:hideMark/>
          </w:tcPr>
          <w:p w14:paraId="0F3B56BE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92</w:t>
            </w:r>
          </w:p>
        </w:tc>
        <w:tc>
          <w:tcPr>
            <w:tcW w:w="1671" w:type="dxa"/>
            <w:vAlign w:val="center"/>
            <w:hideMark/>
          </w:tcPr>
          <w:p w14:paraId="727B80E6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070CFB82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qəs, B.Niftəliyev küç.,ev 39, m24</w:t>
            </w:r>
          </w:p>
        </w:tc>
        <w:tc>
          <w:tcPr>
            <w:tcW w:w="3260" w:type="dxa"/>
            <w:vAlign w:val="center"/>
            <w:hideMark/>
          </w:tcPr>
          <w:p w14:paraId="181958C3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Ağayev Natiq Məlik oğlu</w:t>
            </w:r>
          </w:p>
        </w:tc>
      </w:tr>
      <w:tr w:rsidR="00075444" w:rsidRPr="00075444" w14:paraId="452F667A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7B11B66A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719002BB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Nağıyev Güləddin Qədim oğlu</w:t>
            </w:r>
          </w:p>
        </w:tc>
        <w:tc>
          <w:tcPr>
            <w:tcW w:w="1559" w:type="dxa"/>
            <w:vAlign w:val="center"/>
            <w:hideMark/>
          </w:tcPr>
          <w:p w14:paraId="3CC5B473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07A864A4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12.11.2018</w:t>
            </w:r>
          </w:p>
        </w:tc>
        <w:tc>
          <w:tcPr>
            <w:tcW w:w="1737" w:type="dxa"/>
            <w:vAlign w:val="center"/>
            <w:hideMark/>
          </w:tcPr>
          <w:p w14:paraId="62299848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109</w:t>
            </w:r>
          </w:p>
        </w:tc>
        <w:tc>
          <w:tcPr>
            <w:tcW w:w="1671" w:type="dxa"/>
            <w:vAlign w:val="center"/>
            <w:hideMark/>
          </w:tcPr>
          <w:p w14:paraId="70C3DE8A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14:paraId="253D52EA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Massiv 2, keçid 5, ev 32</w:t>
            </w:r>
          </w:p>
        </w:tc>
        <w:tc>
          <w:tcPr>
            <w:tcW w:w="3260" w:type="dxa"/>
            <w:vAlign w:val="center"/>
            <w:hideMark/>
          </w:tcPr>
          <w:p w14:paraId="3CA29B5F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Nağıyev Ələddin Qədim oğlu</w:t>
            </w:r>
          </w:p>
        </w:tc>
      </w:tr>
      <w:tr w:rsidR="00075444" w:rsidRPr="00075444" w14:paraId="65157FA8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467B1D6D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7C24C6E5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İsmayılov Elşan Məşi oğlu</w:t>
            </w:r>
          </w:p>
        </w:tc>
        <w:tc>
          <w:tcPr>
            <w:tcW w:w="1559" w:type="dxa"/>
            <w:vAlign w:val="center"/>
            <w:hideMark/>
          </w:tcPr>
          <w:p w14:paraId="29EF3967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5979E1C8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19.06.2019</w:t>
            </w:r>
          </w:p>
        </w:tc>
        <w:tc>
          <w:tcPr>
            <w:tcW w:w="1737" w:type="dxa"/>
            <w:vAlign w:val="center"/>
            <w:hideMark/>
          </w:tcPr>
          <w:p w14:paraId="33D7ACCB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68</w:t>
            </w:r>
          </w:p>
        </w:tc>
        <w:tc>
          <w:tcPr>
            <w:tcW w:w="1671" w:type="dxa"/>
            <w:vAlign w:val="center"/>
            <w:hideMark/>
          </w:tcPr>
          <w:p w14:paraId="740CBA3D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14:paraId="2751B5D7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Entuziastlar küçəsi, ev 7, mənzil 2</w:t>
            </w:r>
          </w:p>
        </w:tc>
        <w:tc>
          <w:tcPr>
            <w:tcW w:w="3260" w:type="dxa"/>
            <w:vAlign w:val="center"/>
            <w:hideMark/>
          </w:tcPr>
          <w:p w14:paraId="04B9C05E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İsmayılov Elşan Məşi oğlu</w:t>
            </w:r>
          </w:p>
        </w:tc>
      </w:tr>
      <w:tr w:rsidR="00075444" w:rsidRPr="00075444" w14:paraId="74084C92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04CF4200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1E23B80B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Hacıyev Heybət Hacı oğlu</w:t>
            </w:r>
          </w:p>
        </w:tc>
        <w:tc>
          <w:tcPr>
            <w:tcW w:w="1559" w:type="dxa"/>
            <w:vAlign w:val="center"/>
            <w:hideMark/>
          </w:tcPr>
          <w:p w14:paraId="5B5840C2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63B9263F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6.10.2021</w:t>
            </w:r>
          </w:p>
        </w:tc>
        <w:tc>
          <w:tcPr>
            <w:tcW w:w="1737" w:type="dxa"/>
            <w:vAlign w:val="center"/>
            <w:hideMark/>
          </w:tcPr>
          <w:p w14:paraId="50FD1B93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238</w:t>
            </w:r>
          </w:p>
        </w:tc>
        <w:tc>
          <w:tcPr>
            <w:tcW w:w="1671" w:type="dxa"/>
            <w:vAlign w:val="center"/>
            <w:hideMark/>
          </w:tcPr>
          <w:p w14:paraId="1917A455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14:paraId="3B0800C2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 B.Əliyev küçəsi, ev 59, mənzil 9</w:t>
            </w:r>
          </w:p>
        </w:tc>
        <w:tc>
          <w:tcPr>
            <w:tcW w:w="3260" w:type="dxa"/>
            <w:vAlign w:val="center"/>
            <w:hideMark/>
          </w:tcPr>
          <w:p w14:paraId="3D11EEF0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Hacıyev Heybət Hacı oğlu</w:t>
            </w:r>
          </w:p>
        </w:tc>
      </w:tr>
      <w:tr w:rsidR="00075444" w:rsidRPr="00075444" w14:paraId="7A80066D" w14:textId="77777777" w:rsidTr="00406478">
        <w:trPr>
          <w:trHeight w:val="900"/>
        </w:trPr>
        <w:tc>
          <w:tcPr>
            <w:tcW w:w="551" w:type="dxa"/>
            <w:vAlign w:val="center"/>
            <w:hideMark/>
          </w:tcPr>
          <w:p w14:paraId="7D6E5FA4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0E581848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Məhərrəmov Əsgər Gülbaba oğlu</w:t>
            </w:r>
          </w:p>
        </w:tc>
        <w:tc>
          <w:tcPr>
            <w:tcW w:w="1559" w:type="dxa"/>
            <w:vAlign w:val="center"/>
            <w:hideMark/>
          </w:tcPr>
          <w:p w14:paraId="64A845D1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268B3D97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29.12.2021</w:t>
            </w:r>
          </w:p>
        </w:tc>
        <w:tc>
          <w:tcPr>
            <w:tcW w:w="1737" w:type="dxa"/>
            <w:vAlign w:val="center"/>
            <w:hideMark/>
          </w:tcPr>
          <w:p w14:paraId="46C69B74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309</w:t>
            </w:r>
          </w:p>
        </w:tc>
        <w:tc>
          <w:tcPr>
            <w:tcW w:w="1671" w:type="dxa"/>
            <w:vAlign w:val="center"/>
            <w:hideMark/>
          </w:tcPr>
          <w:p w14:paraId="4C468390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4831FDA9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Qızıldaş qəsəbəsi, ev 38, mənzil 12</w:t>
            </w:r>
          </w:p>
        </w:tc>
        <w:tc>
          <w:tcPr>
            <w:tcW w:w="3260" w:type="dxa"/>
            <w:vAlign w:val="center"/>
            <w:hideMark/>
          </w:tcPr>
          <w:p w14:paraId="40DD07C6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Məhərrəmova Zərifə İsbəndiyar qızına</w:t>
            </w:r>
          </w:p>
        </w:tc>
      </w:tr>
      <w:tr w:rsidR="00075444" w:rsidRPr="00075444" w14:paraId="6E22C925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1C837916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7AC913A3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Soltanov Telman Bəhmən oğlu</w:t>
            </w:r>
          </w:p>
        </w:tc>
        <w:tc>
          <w:tcPr>
            <w:tcW w:w="1559" w:type="dxa"/>
            <w:vAlign w:val="center"/>
            <w:hideMark/>
          </w:tcPr>
          <w:p w14:paraId="0F033B78" w14:textId="4515A4E6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eastAsia="az-Latn-AZ"/>
                <w14:ligatures w14:val="none"/>
              </w:rPr>
              <w:t>II</w:t>
            </w: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 xml:space="preserve"> qrup ÇƏ</w:t>
            </w:r>
          </w:p>
        </w:tc>
        <w:tc>
          <w:tcPr>
            <w:tcW w:w="1620" w:type="dxa"/>
            <w:vAlign w:val="center"/>
            <w:hideMark/>
          </w:tcPr>
          <w:p w14:paraId="0A0D29C3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13.03.2023</w:t>
            </w:r>
          </w:p>
        </w:tc>
        <w:tc>
          <w:tcPr>
            <w:tcW w:w="1737" w:type="dxa"/>
            <w:vAlign w:val="center"/>
            <w:hideMark/>
          </w:tcPr>
          <w:p w14:paraId="3607D609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89</w:t>
            </w:r>
          </w:p>
        </w:tc>
        <w:tc>
          <w:tcPr>
            <w:tcW w:w="1671" w:type="dxa"/>
            <w:vAlign w:val="center"/>
            <w:hideMark/>
          </w:tcPr>
          <w:p w14:paraId="65AAF9F3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14:paraId="6B43C195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V.Ələkbərov küçəsi, ev 1a, mənzil 2</w:t>
            </w:r>
          </w:p>
        </w:tc>
        <w:tc>
          <w:tcPr>
            <w:tcW w:w="3260" w:type="dxa"/>
            <w:vAlign w:val="center"/>
            <w:hideMark/>
          </w:tcPr>
          <w:p w14:paraId="216656F5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Soltanov Telman Bəhmən oğlu</w:t>
            </w:r>
          </w:p>
        </w:tc>
      </w:tr>
      <w:tr w:rsidR="00075444" w:rsidRPr="00075444" w14:paraId="2E1439F0" w14:textId="77777777" w:rsidTr="00406478">
        <w:trPr>
          <w:trHeight w:val="600"/>
        </w:trPr>
        <w:tc>
          <w:tcPr>
            <w:tcW w:w="551" w:type="dxa"/>
            <w:vAlign w:val="center"/>
            <w:hideMark/>
          </w:tcPr>
          <w:p w14:paraId="478B8FF8" w14:textId="77777777" w:rsidR="00075444" w:rsidRPr="00075444" w:rsidRDefault="00075444" w:rsidP="00406478">
            <w:pPr>
              <w:pStyle w:val="AbzasSiyahs"/>
              <w:numPr>
                <w:ilvl w:val="0"/>
                <w:numId w:val="1"/>
              </w:num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02" w:type="dxa"/>
            <w:vAlign w:val="center"/>
            <w:hideMark/>
          </w:tcPr>
          <w:p w14:paraId="501EFCED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Bəşirov Hidayət Qüdrət oğlu</w:t>
            </w:r>
          </w:p>
        </w:tc>
        <w:tc>
          <w:tcPr>
            <w:tcW w:w="1559" w:type="dxa"/>
            <w:vAlign w:val="center"/>
            <w:hideMark/>
          </w:tcPr>
          <w:p w14:paraId="4FD9F626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II qrup ÇƏ</w:t>
            </w:r>
          </w:p>
        </w:tc>
        <w:tc>
          <w:tcPr>
            <w:tcW w:w="1620" w:type="dxa"/>
            <w:vAlign w:val="center"/>
            <w:hideMark/>
          </w:tcPr>
          <w:p w14:paraId="77C4F8C7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28.03.2024</w:t>
            </w:r>
          </w:p>
        </w:tc>
        <w:tc>
          <w:tcPr>
            <w:tcW w:w="1737" w:type="dxa"/>
            <w:vAlign w:val="center"/>
            <w:hideMark/>
          </w:tcPr>
          <w:p w14:paraId="5A88D67D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90</w:t>
            </w:r>
          </w:p>
        </w:tc>
        <w:tc>
          <w:tcPr>
            <w:tcW w:w="1671" w:type="dxa"/>
            <w:vAlign w:val="center"/>
            <w:hideMark/>
          </w:tcPr>
          <w:p w14:paraId="4E995E57" w14:textId="77777777" w:rsidR="00075444" w:rsidRPr="00075444" w:rsidRDefault="00075444" w:rsidP="00406478">
            <w:pPr>
              <w:spacing w:after="0" w:line="278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14:paraId="6CC4FCC7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Ələt qəsəbəsi, E.İmanov küçəsi, ev 1, mənzil 16</w:t>
            </w:r>
          </w:p>
        </w:tc>
        <w:tc>
          <w:tcPr>
            <w:tcW w:w="3260" w:type="dxa"/>
            <w:vAlign w:val="center"/>
            <w:hideMark/>
          </w:tcPr>
          <w:p w14:paraId="5C2261F1" w14:textId="77777777" w:rsidR="00075444" w:rsidRPr="00075444" w:rsidRDefault="00075444" w:rsidP="00406478">
            <w:pPr>
              <w:spacing w:after="0" w:line="278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075444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Heydərova Dəstə Əbdül qızı</w:t>
            </w:r>
          </w:p>
        </w:tc>
      </w:tr>
    </w:tbl>
    <w:p w14:paraId="18947E09" w14:textId="77777777" w:rsidR="00075444" w:rsidRDefault="00075444" w:rsidP="006C0B77">
      <w:pPr>
        <w:spacing w:after="0"/>
        <w:ind w:firstLine="709"/>
        <w:jc w:val="both"/>
      </w:pPr>
    </w:p>
    <w:sectPr w:rsidR="00075444" w:rsidSect="00075444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F5F7D"/>
    <w:multiLevelType w:val="hybridMultilevel"/>
    <w:tmpl w:val="1AAE086A"/>
    <w:lvl w:ilvl="0" w:tplc="042C000F">
      <w:start w:val="1"/>
      <w:numFmt w:val="decimal"/>
      <w:lvlText w:val="%1."/>
      <w:lvlJc w:val="left"/>
      <w:pPr>
        <w:ind w:left="360" w:hanging="360"/>
      </w:pPr>
    </w:lvl>
    <w:lvl w:ilvl="1" w:tplc="042C0019" w:tentative="1">
      <w:start w:val="1"/>
      <w:numFmt w:val="lowerLetter"/>
      <w:lvlText w:val="%2."/>
      <w:lvlJc w:val="left"/>
      <w:pPr>
        <w:ind w:left="1080" w:hanging="360"/>
      </w:pPr>
    </w:lvl>
    <w:lvl w:ilvl="2" w:tplc="042C001B" w:tentative="1">
      <w:start w:val="1"/>
      <w:numFmt w:val="lowerRoman"/>
      <w:lvlText w:val="%3."/>
      <w:lvlJc w:val="right"/>
      <w:pPr>
        <w:ind w:left="1800" w:hanging="180"/>
      </w:pPr>
    </w:lvl>
    <w:lvl w:ilvl="3" w:tplc="042C000F" w:tentative="1">
      <w:start w:val="1"/>
      <w:numFmt w:val="decimal"/>
      <w:lvlText w:val="%4."/>
      <w:lvlJc w:val="left"/>
      <w:pPr>
        <w:ind w:left="2520" w:hanging="360"/>
      </w:pPr>
    </w:lvl>
    <w:lvl w:ilvl="4" w:tplc="042C0019" w:tentative="1">
      <w:start w:val="1"/>
      <w:numFmt w:val="lowerLetter"/>
      <w:lvlText w:val="%5."/>
      <w:lvlJc w:val="left"/>
      <w:pPr>
        <w:ind w:left="3240" w:hanging="360"/>
      </w:pPr>
    </w:lvl>
    <w:lvl w:ilvl="5" w:tplc="042C001B" w:tentative="1">
      <w:start w:val="1"/>
      <w:numFmt w:val="lowerRoman"/>
      <w:lvlText w:val="%6."/>
      <w:lvlJc w:val="right"/>
      <w:pPr>
        <w:ind w:left="3960" w:hanging="180"/>
      </w:pPr>
    </w:lvl>
    <w:lvl w:ilvl="6" w:tplc="042C000F" w:tentative="1">
      <w:start w:val="1"/>
      <w:numFmt w:val="decimal"/>
      <w:lvlText w:val="%7."/>
      <w:lvlJc w:val="left"/>
      <w:pPr>
        <w:ind w:left="4680" w:hanging="360"/>
      </w:pPr>
    </w:lvl>
    <w:lvl w:ilvl="7" w:tplc="042C0019" w:tentative="1">
      <w:start w:val="1"/>
      <w:numFmt w:val="lowerLetter"/>
      <w:lvlText w:val="%8."/>
      <w:lvlJc w:val="left"/>
      <w:pPr>
        <w:ind w:left="5400" w:hanging="360"/>
      </w:pPr>
    </w:lvl>
    <w:lvl w:ilvl="8" w:tplc="042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997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84"/>
    <w:rsid w:val="00075444"/>
    <w:rsid w:val="000F2300"/>
    <w:rsid w:val="006C0B77"/>
    <w:rsid w:val="008242FF"/>
    <w:rsid w:val="00870751"/>
    <w:rsid w:val="00922C48"/>
    <w:rsid w:val="00A3384A"/>
    <w:rsid w:val="00B915B7"/>
    <w:rsid w:val="00BC0C8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9F7F"/>
  <w15:chartTrackingRefBased/>
  <w15:docId w15:val="{9860B627-1D79-495F-AF78-793CACFB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az-Latn-AZ"/>
    </w:rPr>
  </w:style>
  <w:style w:type="paragraph" w:styleId="Balq1">
    <w:name w:val="heading 1"/>
    <w:basedOn w:val="Normal"/>
    <w:next w:val="Normal"/>
    <w:link w:val="Balq1Simvol"/>
    <w:uiPriority w:val="9"/>
    <w:qFormat/>
    <w:rsid w:val="00BC0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BC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q3">
    <w:name w:val="heading 3"/>
    <w:basedOn w:val="Normal"/>
    <w:next w:val="Normal"/>
    <w:link w:val="Balq3Simvol"/>
    <w:uiPriority w:val="9"/>
    <w:semiHidden/>
    <w:unhideWhenUsed/>
    <w:qFormat/>
    <w:rsid w:val="00BC0C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BC0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BC0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alq6">
    <w:name w:val="heading 6"/>
    <w:basedOn w:val="Normal"/>
    <w:next w:val="Normal"/>
    <w:link w:val="Balq6Simvol"/>
    <w:uiPriority w:val="9"/>
    <w:semiHidden/>
    <w:unhideWhenUsed/>
    <w:qFormat/>
    <w:rsid w:val="00BC0C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q7">
    <w:name w:val="heading 7"/>
    <w:basedOn w:val="Normal"/>
    <w:next w:val="Normal"/>
    <w:link w:val="Balq7Simvol"/>
    <w:uiPriority w:val="9"/>
    <w:semiHidden/>
    <w:unhideWhenUsed/>
    <w:qFormat/>
    <w:rsid w:val="00BC0C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q8">
    <w:name w:val="heading 8"/>
    <w:basedOn w:val="Normal"/>
    <w:next w:val="Normal"/>
    <w:link w:val="Balq8Simvol"/>
    <w:uiPriority w:val="9"/>
    <w:semiHidden/>
    <w:unhideWhenUsed/>
    <w:qFormat/>
    <w:rsid w:val="00BC0C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q9">
    <w:name w:val="heading 9"/>
    <w:basedOn w:val="Normal"/>
    <w:next w:val="Normal"/>
    <w:link w:val="Balq9Simvol"/>
    <w:uiPriority w:val="9"/>
    <w:semiHidden/>
    <w:unhideWhenUsed/>
    <w:qFormat/>
    <w:rsid w:val="00BC0C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BC0C8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az-Latn-AZ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BC0C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az-Latn-AZ"/>
    </w:rPr>
  </w:style>
  <w:style w:type="character" w:customStyle="1" w:styleId="Balq3Simvol">
    <w:name w:val="Başlıq 3 Simvol"/>
    <w:basedOn w:val="SusmayagrAbzasrifti"/>
    <w:link w:val="Balq3"/>
    <w:uiPriority w:val="9"/>
    <w:semiHidden/>
    <w:rsid w:val="00BC0C84"/>
    <w:rPr>
      <w:rFonts w:eastAsiaTheme="majorEastAsia" w:cstheme="majorBidi"/>
      <w:color w:val="2E74B5" w:themeColor="accent1" w:themeShade="BF"/>
      <w:sz w:val="28"/>
      <w:szCs w:val="28"/>
      <w:lang w:val="az-Latn-AZ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BC0C84"/>
    <w:rPr>
      <w:rFonts w:eastAsiaTheme="majorEastAsia" w:cstheme="majorBidi"/>
      <w:i/>
      <w:iCs/>
      <w:color w:val="2E74B5" w:themeColor="accent1" w:themeShade="BF"/>
      <w:sz w:val="28"/>
      <w:lang w:val="az-Latn-AZ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BC0C84"/>
    <w:rPr>
      <w:rFonts w:eastAsiaTheme="majorEastAsia" w:cstheme="majorBidi"/>
      <w:color w:val="2E74B5" w:themeColor="accent1" w:themeShade="BF"/>
      <w:sz w:val="28"/>
      <w:lang w:val="az-Latn-AZ"/>
    </w:rPr>
  </w:style>
  <w:style w:type="character" w:customStyle="1" w:styleId="Balq6Simvol">
    <w:name w:val="Başlıq 6 Simvol"/>
    <w:basedOn w:val="SusmayagrAbzasrifti"/>
    <w:link w:val="Balq6"/>
    <w:uiPriority w:val="9"/>
    <w:semiHidden/>
    <w:rsid w:val="00BC0C84"/>
    <w:rPr>
      <w:rFonts w:eastAsiaTheme="majorEastAsia" w:cstheme="majorBidi"/>
      <w:i/>
      <w:iCs/>
      <w:color w:val="595959" w:themeColor="text1" w:themeTint="A6"/>
      <w:sz w:val="28"/>
      <w:lang w:val="az-Latn-AZ"/>
    </w:rPr>
  </w:style>
  <w:style w:type="character" w:customStyle="1" w:styleId="Balq7Simvol">
    <w:name w:val="Başlıq 7 Simvol"/>
    <w:basedOn w:val="SusmayagrAbzasrifti"/>
    <w:link w:val="Balq7"/>
    <w:uiPriority w:val="9"/>
    <w:semiHidden/>
    <w:rsid w:val="00BC0C84"/>
    <w:rPr>
      <w:rFonts w:eastAsiaTheme="majorEastAsia" w:cstheme="majorBidi"/>
      <w:color w:val="595959" w:themeColor="text1" w:themeTint="A6"/>
      <w:sz w:val="28"/>
      <w:lang w:val="az-Latn-AZ"/>
    </w:rPr>
  </w:style>
  <w:style w:type="character" w:customStyle="1" w:styleId="Balq8Simvol">
    <w:name w:val="Başlıq 8 Simvol"/>
    <w:basedOn w:val="SusmayagrAbzasrifti"/>
    <w:link w:val="Balq8"/>
    <w:uiPriority w:val="9"/>
    <w:semiHidden/>
    <w:rsid w:val="00BC0C84"/>
    <w:rPr>
      <w:rFonts w:eastAsiaTheme="majorEastAsia" w:cstheme="majorBidi"/>
      <w:i/>
      <w:iCs/>
      <w:color w:val="272727" w:themeColor="text1" w:themeTint="D8"/>
      <w:sz w:val="28"/>
      <w:lang w:val="az-Latn-AZ"/>
    </w:rPr>
  </w:style>
  <w:style w:type="character" w:customStyle="1" w:styleId="Balq9Simvol">
    <w:name w:val="Başlıq 9 Simvol"/>
    <w:basedOn w:val="SusmayagrAbzasrifti"/>
    <w:link w:val="Balq9"/>
    <w:uiPriority w:val="9"/>
    <w:semiHidden/>
    <w:rsid w:val="00BC0C84"/>
    <w:rPr>
      <w:rFonts w:eastAsiaTheme="majorEastAsia" w:cstheme="majorBidi"/>
      <w:color w:val="272727" w:themeColor="text1" w:themeTint="D8"/>
      <w:sz w:val="28"/>
      <w:lang w:val="az-Latn-AZ"/>
    </w:rPr>
  </w:style>
  <w:style w:type="paragraph" w:styleId="Balq">
    <w:name w:val="Title"/>
    <w:basedOn w:val="Normal"/>
    <w:next w:val="Normal"/>
    <w:link w:val="BalqSimvol"/>
    <w:uiPriority w:val="10"/>
    <w:qFormat/>
    <w:rsid w:val="00BC0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qSimvol">
    <w:name w:val="Başlıq Simvol"/>
    <w:basedOn w:val="SusmayagrAbzasrifti"/>
    <w:link w:val="Balq"/>
    <w:uiPriority w:val="10"/>
    <w:rsid w:val="00BC0C84"/>
    <w:rPr>
      <w:rFonts w:asciiTheme="majorHAnsi" w:eastAsiaTheme="majorEastAsia" w:hAnsiTheme="majorHAnsi" w:cstheme="majorBidi"/>
      <w:spacing w:val="-10"/>
      <w:kern w:val="28"/>
      <w:sz w:val="56"/>
      <w:szCs w:val="56"/>
      <w:lang w:val="az-Latn-AZ"/>
    </w:rPr>
  </w:style>
  <w:style w:type="paragraph" w:styleId="Altbalq">
    <w:name w:val="Subtitle"/>
    <w:basedOn w:val="Normal"/>
    <w:next w:val="Normal"/>
    <w:link w:val="AltbalqSimvol"/>
    <w:uiPriority w:val="11"/>
    <w:qFormat/>
    <w:rsid w:val="00BC0C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tbalqSimvol">
    <w:name w:val="Altbaşlıq Simvol"/>
    <w:basedOn w:val="SusmayagrAbzasrifti"/>
    <w:link w:val="Altbalq"/>
    <w:uiPriority w:val="11"/>
    <w:rsid w:val="00BC0C84"/>
    <w:rPr>
      <w:rFonts w:eastAsiaTheme="majorEastAsia" w:cstheme="majorBidi"/>
      <w:color w:val="595959" w:themeColor="text1" w:themeTint="A6"/>
      <w:spacing w:val="15"/>
      <w:sz w:val="28"/>
      <w:szCs w:val="28"/>
      <w:lang w:val="az-Latn-AZ"/>
    </w:rPr>
  </w:style>
  <w:style w:type="paragraph" w:styleId="Drnaq">
    <w:name w:val="Quote"/>
    <w:basedOn w:val="Normal"/>
    <w:next w:val="Normal"/>
    <w:link w:val="DrnaqSimvol"/>
    <w:uiPriority w:val="29"/>
    <w:qFormat/>
    <w:rsid w:val="00BC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rnaqSimvol">
    <w:name w:val="Dırnaq Simvol"/>
    <w:basedOn w:val="SusmayagrAbzasrifti"/>
    <w:link w:val="Drnaq"/>
    <w:uiPriority w:val="29"/>
    <w:rsid w:val="00BC0C84"/>
    <w:rPr>
      <w:rFonts w:ascii="Times New Roman" w:hAnsi="Times New Roman"/>
      <w:i/>
      <w:iCs/>
      <w:color w:val="404040" w:themeColor="text1" w:themeTint="BF"/>
      <w:sz w:val="28"/>
      <w:lang w:val="az-Latn-AZ"/>
    </w:rPr>
  </w:style>
  <w:style w:type="paragraph" w:styleId="AbzasSiyahs">
    <w:name w:val="List Paragraph"/>
    <w:basedOn w:val="Normal"/>
    <w:uiPriority w:val="34"/>
    <w:qFormat/>
    <w:rsid w:val="00BC0C84"/>
    <w:pPr>
      <w:ind w:left="720"/>
      <w:contextualSpacing/>
    </w:pPr>
  </w:style>
  <w:style w:type="character" w:styleId="Gclvurulama">
    <w:name w:val="Intense Emphasis"/>
    <w:basedOn w:val="SusmayagrAbzasrifti"/>
    <w:uiPriority w:val="21"/>
    <w:qFormat/>
    <w:rsid w:val="00BC0C84"/>
    <w:rPr>
      <w:i/>
      <w:iCs/>
      <w:color w:val="2E74B5" w:themeColor="accent1" w:themeShade="BF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BC0C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BC0C84"/>
    <w:rPr>
      <w:rFonts w:ascii="Times New Roman" w:hAnsi="Times New Roman"/>
      <w:i/>
      <w:iCs/>
      <w:color w:val="2E74B5" w:themeColor="accent1" w:themeShade="BF"/>
      <w:sz w:val="28"/>
      <w:lang w:val="az-Latn-AZ"/>
    </w:rPr>
  </w:style>
  <w:style w:type="character" w:styleId="Gclstinad">
    <w:name w:val="Intense Reference"/>
    <w:basedOn w:val="SusmayagrAbzasrifti"/>
    <w:uiPriority w:val="32"/>
    <w:qFormat/>
    <w:rsid w:val="00BC0C84"/>
    <w:rPr>
      <w:b/>
      <w:bCs/>
      <w:smallCaps/>
      <w:color w:val="2E74B5" w:themeColor="accent1" w:themeShade="BF"/>
      <w:spacing w:val="5"/>
    </w:rPr>
  </w:style>
  <w:style w:type="numbering" w:customStyle="1" w:styleId="SiyahYoxdur1">
    <w:name w:val="Siyahı Yoxdur1"/>
    <w:next w:val="SiyahYoxdur"/>
    <w:uiPriority w:val="99"/>
    <w:semiHidden/>
    <w:unhideWhenUsed/>
    <w:rsid w:val="00075444"/>
  </w:style>
  <w:style w:type="character" w:styleId="Hiperlaq">
    <w:name w:val="Hyperlink"/>
    <w:basedOn w:val="SusmayagrAbzasrifti"/>
    <w:uiPriority w:val="99"/>
    <w:semiHidden/>
    <w:unhideWhenUsed/>
    <w:rsid w:val="00075444"/>
    <w:rPr>
      <w:color w:val="0563C1"/>
      <w:u w:val="single"/>
    </w:rPr>
  </w:style>
  <w:style w:type="character" w:styleId="zlnnHiperlaq">
    <w:name w:val="FollowedHyperlink"/>
    <w:basedOn w:val="SusmayagrAbzasrifti"/>
    <w:uiPriority w:val="99"/>
    <w:semiHidden/>
    <w:unhideWhenUsed/>
    <w:rsid w:val="00075444"/>
    <w:rPr>
      <w:color w:val="954F72"/>
      <w:u w:val="single"/>
    </w:rPr>
  </w:style>
  <w:style w:type="paragraph" w:customStyle="1" w:styleId="msonormal0">
    <w:name w:val="msonormal"/>
    <w:basedOn w:val="Normal"/>
    <w:rsid w:val="0007544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az-Latn-AZ"/>
      <w14:ligatures w14:val="none"/>
    </w:rPr>
  </w:style>
  <w:style w:type="paragraph" w:customStyle="1" w:styleId="xl65">
    <w:name w:val="xl65"/>
    <w:basedOn w:val="Normal"/>
    <w:rsid w:val="00075444"/>
    <w:pP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az-Latn-AZ"/>
      <w14:ligatures w14:val="none"/>
    </w:rPr>
  </w:style>
  <w:style w:type="paragraph" w:customStyle="1" w:styleId="xl66">
    <w:name w:val="xl66"/>
    <w:basedOn w:val="Normal"/>
    <w:rsid w:val="00075444"/>
    <w:pP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az-Latn-AZ"/>
      <w14:ligatures w14:val="none"/>
    </w:rPr>
  </w:style>
  <w:style w:type="paragraph" w:customStyle="1" w:styleId="xl67">
    <w:name w:val="xl67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 Light" w:eastAsia="Times New Roman" w:hAnsi="Calibri Light" w:cs="Calibri Light"/>
      <w:kern w:val="0"/>
      <w:sz w:val="24"/>
      <w:szCs w:val="24"/>
      <w:lang w:eastAsia="az-Latn-AZ"/>
      <w14:ligatures w14:val="none"/>
    </w:rPr>
  </w:style>
  <w:style w:type="paragraph" w:customStyle="1" w:styleId="xl68">
    <w:name w:val="xl68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az-Latn-AZ"/>
      <w14:ligatures w14:val="none"/>
    </w:rPr>
  </w:style>
  <w:style w:type="paragraph" w:customStyle="1" w:styleId="xl69">
    <w:name w:val="xl69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24"/>
      <w:szCs w:val="24"/>
      <w:lang w:eastAsia="az-Latn-AZ"/>
      <w14:ligatures w14:val="none"/>
    </w:rPr>
  </w:style>
  <w:style w:type="paragraph" w:customStyle="1" w:styleId="xl70">
    <w:name w:val="xl70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24"/>
      <w:szCs w:val="24"/>
      <w:lang w:eastAsia="az-Latn-AZ"/>
      <w14:ligatures w14:val="none"/>
    </w:rPr>
  </w:style>
  <w:style w:type="paragraph" w:customStyle="1" w:styleId="xl71">
    <w:name w:val="xl71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kern w:val="0"/>
      <w:sz w:val="24"/>
      <w:szCs w:val="24"/>
      <w:lang w:eastAsia="az-Latn-AZ"/>
      <w14:ligatures w14:val="none"/>
    </w:rPr>
  </w:style>
  <w:style w:type="paragraph" w:customStyle="1" w:styleId="xl72">
    <w:name w:val="xl72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70AD47"/>
      <w:kern w:val="0"/>
      <w:sz w:val="24"/>
      <w:szCs w:val="24"/>
      <w:lang w:eastAsia="az-Latn-AZ"/>
      <w14:ligatures w14:val="none"/>
    </w:rPr>
  </w:style>
  <w:style w:type="paragraph" w:customStyle="1" w:styleId="xl73">
    <w:name w:val="xl73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70AD47"/>
      <w:kern w:val="0"/>
      <w:sz w:val="24"/>
      <w:szCs w:val="24"/>
      <w:lang w:eastAsia="az-Latn-AZ"/>
      <w14:ligatures w14:val="none"/>
    </w:rPr>
  </w:style>
  <w:style w:type="paragraph" w:customStyle="1" w:styleId="xl74">
    <w:name w:val="xl74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color w:val="FF0000"/>
      <w:kern w:val="0"/>
      <w:sz w:val="24"/>
      <w:szCs w:val="24"/>
      <w:lang w:eastAsia="az-Latn-AZ"/>
      <w14:ligatures w14:val="none"/>
    </w:rPr>
  </w:style>
  <w:style w:type="paragraph" w:customStyle="1" w:styleId="xl75">
    <w:name w:val="xl75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kern w:val="0"/>
      <w:sz w:val="24"/>
      <w:szCs w:val="24"/>
      <w:lang w:eastAsia="az-Latn-AZ"/>
      <w14:ligatures w14:val="none"/>
    </w:rPr>
  </w:style>
  <w:style w:type="paragraph" w:customStyle="1" w:styleId="xl76">
    <w:name w:val="xl76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kern w:val="0"/>
      <w:sz w:val="24"/>
      <w:szCs w:val="24"/>
      <w:lang w:eastAsia="az-Latn-AZ"/>
      <w14:ligatures w14:val="none"/>
    </w:rPr>
  </w:style>
  <w:style w:type="paragraph" w:customStyle="1" w:styleId="xl77">
    <w:name w:val="xl77"/>
    <w:basedOn w:val="Normal"/>
    <w:rsid w:val="00075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color w:val="FF0000"/>
      <w:kern w:val="0"/>
      <w:sz w:val="24"/>
      <w:szCs w:val="24"/>
      <w:lang w:eastAsia="az-Latn-A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E432-CDC4-4594-9638-B2D4046D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1224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2025-02-22T07:28:00Z</dcterms:created>
  <dcterms:modified xsi:type="dcterms:W3CDTF">2025-02-22T07:33:00Z</dcterms:modified>
</cp:coreProperties>
</file>